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8F" w:rsidRDefault="00020D22" w:rsidP="00020D22">
      <w:pPr>
        <w:spacing w:line="360" w:lineRule="auto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Smoking Information Sheet</w:t>
      </w:r>
    </w:p>
    <w:p w:rsidR="00020D22" w:rsidRDefault="00020D22" w:rsidP="00020D2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List three harmful substances that are found in cigarettes:</w:t>
      </w:r>
    </w:p>
    <w:p w:rsidR="00020D22" w:rsidRDefault="00020D22" w:rsidP="00020D22">
      <w:pPr>
        <w:spacing w:line="360" w:lineRule="auto"/>
        <w:rPr>
          <w:rFonts w:ascii="Comic Sans MS" w:hAnsi="Comic Sans MS"/>
        </w:rPr>
      </w:pPr>
    </w:p>
    <w:p w:rsidR="00020D22" w:rsidRDefault="00020D22" w:rsidP="00020D2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Chemicals from cigarettes mix together and form a stick</w:t>
      </w:r>
      <w:bookmarkStart w:id="0" w:name="_GoBack"/>
      <w:bookmarkEnd w:id="0"/>
      <w:r>
        <w:rPr>
          <w:rFonts w:ascii="Comic Sans MS" w:hAnsi="Comic Sans MS"/>
        </w:rPr>
        <w:t>y substance called ______.</w:t>
      </w:r>
    </w:p>
    <w:p w:rsidR="00020D22" w:rsidRPr="00020D22" w:rsidRDefault="00020D22" w:rsidP="00020D22">
      <w:pPr>
        <w:pStyle w:val="ListParagraph"/>
        <w:spacing w:line="360" w:lineRule="auto"/>
        <w:rPr>
          <w:rFonts w:ascii="Comic Sans MS" w:hAnsi="Comic Sans MS"/>
        </w:rPr>
      </w:pPr>
    </w:p>
    <w:p w:rsidR="00020D22" w:rsidRDefault="00020D22" w:rsidP="00020D2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Tar from cigarettes damages the ______________ in our lungs. </w:t>
      </w:r>
    </w:p>
    <w:p w:rsidR="00020D22" w:rsidRPr="00020D22" w:rsidRDefault="00020D22" w:rsidP="00020D22">
      <w:pPr>
        <w:pStyle w:val="ListParagraph"/>
        <w:spacing w:line="360" w:lineRule="auto"/>
        <w:rPr>
          <w:rFonts w:ascii="Comic Sans MS" w:hAnsi="Comic Sans MS"/>
        </w:rPr>
      </w:pPr>
    </w:p>
    <w:p w:rsidR="00020D22" w:rsidRDefault="00020D22" w:rsidP="00020D2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List four diseases that can be linked to cigarettes:</w:t>
      </w:r>
    </w:p>
    <w:p w:rsidR="00020D22" w:rsidRPr="00020D22" w:rsidRDefault="00020D22" w:rsidP="00020D22">
      <w:pPr>
        <w:pStyle w:val="ListParagraph"/>
        <w:spacing w:line="360" w:lineRule="auto"/>
        <w:rPr>
          <w:rFonts w:ascii="Comic Sans MS" w:hAnsi="Comic Sans MS"/>
        </w:rPr>
      </w:pPr>
    </w:p>
    <w:p w:rsidR="00020D22" w:rsidRDefault="00020D22" w:rsidP="00020D22">
      <w:pPr>
        <w:spacing w:line="360" w:lineRule="auto"/>
        <w:rPr>
          <w:rFonts w:ascii="Comic Sans MS" w:hAnsi="Comic Sans MS"/>
        </w:rPr>
      </w:pPr>
    </w:p>
    <w:p w:rsidR="00020D22" w:rsidRDefault="00020D22" w:rsidP="00020D2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True or false:</w:t>
      </w:r>
    </w:p>
    <w:p w:rsidR="00020D22" w:rsidRDefault="00020D22" w:rsidP="00020D22">
      <w:pPr>
        <w:pStyle w:val="ListParagraph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You cannot be harmed by cigarette smoke if you are not a smoker.</w:t>
      </w:r>
      <w:r>
        <w:rPr>
          <w:rFonts w:ascii="Comic Sans MS" w:hAnsi="Comic Sans MS"/>
        </w:rPr>
        <w:tab/>
        <w:t>T</w:t>
      </w:r>
      <w:r>
        <w:rPr>
          <w:rFonts w:ascii="Comic Sans MS" w:hAnsi="Comic Sans MS"/>
        </w:rPr>
        <w:tab/>
        <w:t>F</w:t>
      </w:r>
    </w:p>
    <w:p w:rsidR="00020D22" w:rsidRDefault="00020D22" w:rsidP="00020D22">
      <w:pPr>
        <w:pStyle w:val="ListParagraph"/>
        <w:spacing w:line="360" w:lineRule="auto"/>
        <w:rPr>
          <w:rFonts w:ascii="Comic Sans MS" w:hAnsi="Comic Sans MS"/>
        </w:rPr>
      </w:pPr>
    </w:p>
    <w:p w:rsidR="00020D22" w:rsidRPr="00020D22" w:rsidRDefault="00020D22" w:rsidP="00020D22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020D2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When we breathe in smoke from someone else’s cigarettes, it is called ____________________________</w:t>
      </w:r>
    </w:p>
    <w:sectPr w:rsidR="00020D22" w:rsidRPr="00020D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15B3F"/>
    <w:multiLevelType w:val="hybridMultilevel"/>
    <w:tmpl w:val="EE04A6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22"/>
    <w:rsid w:val="00020D22"/>
    <w:rsid w:val="002C2B5D"/>
    <w:rsid w:val="0032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D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Gordon</dc:creator>
  <cp:lastModifiedBy>Robyn Gordon</cp:lastModifiedBy>
  <cp:revision>1</cp:revision>
  <dcterms:created xsi:type="dcterms:W3CDTF">2011-03-31T02:35:00Z</dcterms:created>
  <dcterms:modified xsi:type="dcterms:W3CDTF">2011-03-31T02:46:00Z</dcterms:modified>
</cp:coreProperties>
</file>